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40" w:rsidRDefault="00947440" w:rsidP="00947440">
      <w:r>
        <w:t>Annual Meeting Minutes – July 30, 2018</w:t>
      </w:r>
    </w:p>
    <w:p w:rsidR="00947440" w:rsidRDefault="00947440" w:rsidP="00947440"/>
    <w:p w:rsidR="00947440" w:rsidRDefault="00947440" w:rsidP="00947440">
      <w:r>
        <w:t>14 Commissioned ambassadors attended – Aaron Figgemeyer, Eli Wilson, Leila Nafi, Mikala Brammeier, Jim Meyer, Roger Schafer, Rebecca Nehrt, Pastor Jeff Nehrt, Ethan Boester, Devin Brammeier, Jamie Louderback, Sandra Hernandez, Katrina Jurica, Emily Pike</w:t>
      </w:r>
    </w:p>
    <w:p w:rsidR="00947440" w:rsidRDefault="00947440" w:rsidP="00947440"/>
    <w:p w:rsidR="00947440" w:rsidRDefault="00947440" w:rsidP="00947440">
      <w:r>
        <w:t>7 noncommissioned youth and adults attended – Sylvia Pike, Karen Smith, Sam Brammeier, Rylee Brammeier, Ellen Griffin, Paula Griffin, Jersey Reynolds</w:t>
      </w:r>
    </w:p>
    <w:p w:rsidR="00947440" w:rsidRDefault="00947440" w:rsidP="00947440"/>
    <w:p w:rsidR="00947440" w:rsidRDefault="00947440" w:rsidP="00947440">
      <w:r>
        <w:t>Ethan Boester called the meeting to order at 4:15 p.m.</w:t>
      </w:r>
    </w:p>
    <w:p w:rsidR="00947440" w:rsidRDefault="00947440" w:rsidP="00947440"/>
    <w:p w:rsidR="00947440" w:rsidRDefault="00947440" w:rsidP="00947440">
      <w:r>
        <w:t>Ethan explained that he would be resigning as chairman. He will remain on the board but will not be able to be chairman anymore.</w:t>
      </w:r>
    </w:p>
    <w:p w:rsidR="00947440" w:rsidRDefault="00947440" w:rsidP="00947440"/>
    <w:p w:rsidR="00947440" w:rsidRDefault="00947440" w:rsidP="00947440">
      <w:r>
        <w:t xml:space="preserve">The business and finance report was presented. </w:t>
      </w:r>
    </w:p>
    <w:p w:rsidR="00947440" w:rsidRDefault="00947440" w:rsidP="00947440">
      <w:r>
        <w:tab/>
        <w:t>Bradford National Bank - $43, 660.05</w:t>
      </w:r>
    </w:p>
    <w:p w:rsidR="00947440" w:rsidRDefault="00947440" w:rsidP="00947440">
      <w:r>
        <w:tab/>
        <w:t>Church Extension Fund - $56.647/69</w:t>
      </w:r>
    </w:p>
    <w:p w:rsidR="00947440" w:rsidRDefault="00947440" w:rsidP="00947440"/>
    <w:p w:rsidR="00947440" w:rsidRDefault="00947440" w:rsidP="00947440">
      <w:r>
        <w:tab/>
        <w:t>1 new OAFC group in Northern Illinois – Katrina Jurica – team leader</w:t>
      </w:r>
    </w:p>
    <w:p w:rsidR="00947440" w:rsidRDefault="00947440" w:rsidP="00947440">
      <w:r>
        <w:tab/>
        <w:t>4 weekends have been held in 2018</w:t>
      </w:r>
    </w:p>
    <w:p w:rsidR="00947440" w:rsidRDefault="00947440" w:rsidP="00947440">
      <w:r>
        <w:tab/>
        <w:t>1 Spring travel team was led to Northern Illinois by Adam Fosse.</w:t>
      </w:r>
    </w:p>
    <w:p w:rsidR="00947440" w:rsidRDefault="00947440" w:rsidP="00947440">
      <w:r>
        <w:tab/>
        <w:t>I International travel team to Mongolia was led by Kristin Fosse.</w:t>
      </w:r>
    </w:p>
    <w:p w:rsidR="00947440" w:rsidRDefault="00947440" w:rsidP="00947440">
      <w:r>
        <w:tab/>
        <w:t>1 Summer Travel Team will go out led by Jamie Louderback.</w:t>
      </w:r>
    </w:p>
    <w:p w:rsidR="00947440" w:rsidRDefault="00947440" w:rsidP="00947440">
      <w:r>
        <w:tab/>
        <w:t>Names of Churches interested in travel teams were presented:</w:t>
      </w:r>
    </w:p>
    <w:p w:rsidR="00947440" w:rsidRDefault="00947440" w:rsidP="00437618">
      <w:pPr>
        <w:ind w:left="720" w:firstLine="720"/>
      </w:pPr>
      <w:r>
        <w:t>-</w:t>
      </w:r>
      <w:r>
        <w:tab/>
        <w:t>Pastor Rick Miller – Colorado – summer 2019</w:t>
      </w:r>
    </w:p>
    <w:p w:rsidR="00947440" w:rsidRDefault="00947440" w:rsidP="00437618">
      <w:pPr>
        <w:ind w:left="720" w:firstLine="720"/>
      </w:pPr>
      <w:r>
        <w:t>-</w:t>
      </w:r>
      <w:r>
        <w:tab/>
        <w:t>Pastor Sielk – Florida – summer 2019</w:t>
      </w:r>
    </w:p>
    <w:p w:rsidR="00947440" w:rsidRDefault="00947440" w:rsidP="00947440"/>
    <w:p w:rsidR="00947440" w:rsidRDefault="00947440" w:rsidP="00947440">
      <w:r>
        <w:t xml:space="preserve">Pastor Nehrt and Rebecca </w:t>
      </w:r>
      <w:r w:rsidR="00437618">
        <w:t xml:space="preserve">reported that they </w:t>
      </w:r>
      <w:r>
        <w:t>have spoken with Pres. Schaar of the Southern Illinois District</w:t>
      </w:r>
      <w:r w:rsidR="00437618">
        <w:t xml:space="preserve">.  They also participated in a meeting with </w:t>
      </w:r>
      <w:r>
        <w:t>Deaconess Krans (LCMS Director of RSO’s)</w:t>
      </w:r>
      <w:r w:rsidR="00437618">
        <w:t xml:space="preserve">. </w:t>
      </w:r>
      <w:r>
        <w:t xml:space="preserve"> </w:t>
      </w:r>
      <w:r w:rsidR="00437618">
        <w:t>B</w:t>
      </w:r>
      <w:r>
        <w:t>oth have recommended that OAFC hire an interim executive director that is not a pastor until OAFC can afford to hire a full time pastor for executive director.  A pastor of the LCMS that is on the board may serve as the spiritual overseer.  Deaconess Krans asked Rev. Mark Kiessling, Director of Youth Ministry in the LCMS to come and talk with us.</w:t>
      </w:r>
      <w:r w:rsidR="00437618">
        <w:t xml:space="preserve"> </w:t>
      </w:r>
      <w:r>
        <w:t>He said that he would help with a job description and make suggestions for promoting the position on the LCMS website.  He said that he would help with anything that he could. Pres. Schaar wrote an initial job description that reads,</w:t>
      </w:r>
    </w:p>
    <w:p w:rsidR="00947440" w:rsidRDefault="00947440" w:rsidP="00437618">
      <w:pPr>
        <w:ind w:left="720"/>
      </w:pPr>
      <w:r>
        <w:t>“Ongoing Ambassadors For Christ (OAFC) is looking for a new executive director. The ideal candidate is a Christian adult with a love for the Gospel and sharing Jesus Christ.  Good organizational and planning skills would be most helpful. Finally, the applicant should possess Christian maturity. OAFC is a dynamic group of youth and young adults zealous for spreading the Good News of Jesus Christ. Employing skits, puppets, music and personal witnessing, they are eager to work with your congregation and circuit youth through a weekend event. Interested applicants should contact: _____________________________.</w:t>
      </w:r>
    </w:p>
    <w:p w:rsidR="00947440" w:rsidRDefault="00947440" w:rsidP="00947440"/>
    <w:p w:rsidR="00947440" w:rsidRDefault="00947440" w:rsidP="00947440">
      <w:r>
        <w:t>Pres. Schaar gave full permission to edit the job description however it needs to be edited.</w:t>
      </w:r>
    </w:p>
    <w:p w:rsidR="00947440" w:rsidRDefault="00947440" w:rsidP="00947440"/>
    <w:p w:rsidR="00947440" w:rsidRDefault="00947440" w:rsidP="00947440">
      <w:r>
        <w:t>Thanks were given to Ethan for his leadership on the board of directors and his work with organizing and communicating with the staff of Our Savior Lutheran Church to get the summer training scheduled in Tulsa, OK.</w:t>
      </w:r>
    </w:p>
    <w:p w:rsidR="00947440" w:rsidRDefault="00947440" w:rsidP="00947440"/>
    <w:p w:rsidR="00947440" w:rsidRDefault="00947440" w:rsidP="00947440">
      <w:r>
        <w:t xml:space="preserve">Roger motioned to approve the financial and business reports, Katrina seconded the motion and the motion passed unanimously. </w:t>
      </w:r>
    </w:p>
    <w:p w:rsidR="00947440" w:rsidRDefault="00947440" w:rsidP="00947440"/>
    <w:p w:rsidR="00947440" w:rsidRDefault="00947440" w:rsidP="00947440">
      <w:r>
        <w:t>Before the election of officers took place, it was shared that several attempts had been made to contact Ben Debrick, adult</w:t>
      </w:r>
      <w:r w:rsidR="00437618">
        <w:t xml:space="preserve"> male</w:t>
      </w:r>
      <w:r>
        <w:t>, over the past 2 months.  He would not answer his phone or respond to email or text messages.  Roger motioned to dismiss Ben from the board.  Emily seconded the motion and the motion passed unanimously.</w:t>
      </w:r>
    </w:p>
    <w:p w:rsidR="00947440" w:rsidRDefault="00947440" w:rsidP="00947440"/>
    <w:p w:rsidR="00947440" w:rsidRDefault="00947440" w:rsidP="00947440">
      <w:r>
        <w:t>A motion of acclamation was made by Jim Meyer and seconded by Pastor Nehrt to elect the following people to the Board of Directors. The motion passed unanimously.</w:t>
      </w:r>
    </w:p>
    <w:p w:rsidR="00947440" w:rsidRDefault="00947440" w:rsidP="00947440">
      <w:r>
        <w:tab/>
      </w:r>
      <w:r>
        <w:tab/>
      </w:r>
      <w:r>
        <w:tab/>
        <w:t>Pastor – vacant</w:t>
      </w:r>
    </w:p>
    <w:p w:rsidR="00947440" w:rsidRDefault="00947440" w:rsidP="00947440">
      <w:r>
        <w:tab/>
      </w:r>
      <w:r>
        <w:tab/>
      </w:r>
      <w:r>
        <w:tab/>
        <w:t>Adult male – Roger Schafer</w:t>
      </w:r>
    </w:p>
    <w:p w:rsidR="00947440" w:rsidRDefault="00947440" w:rsidP="00947440">
      <w:r>
        <w:tab/>
      </w:r>
      <w:r>
        <w:tab/>
      </w:r>
      <w:r>
        <w:tab/>
        <w:t>Adult male – Jim Meyer</w:t>
      </w:r>
    </w:p>
    <w:p w:rsidR="00947440" w:rsidRDefault="00947440" w:rsidP="00947440">
      <w:r>
        <w:tab/>
      </w:r>
      <w:r>
        <w:tab/>
      </w:r>
      <w:r>
        <w:tab/>
        <w:t>College female – Kailey Bales</w:t>
      </w:r>
    </w:p>
    <w:p w:rsidR="00947440" w:rsidRDefault="00947440" w:rsidP="00947440">
      <w:r>
        <w:tab/>
      </w:r>
      <w:r>
        <w:tab/>
      </w:r>
      <w:r>
        <w:tab/>
        <w:t>Youth female – Emily Pike</w:t>
      </w:r>
    </w:p>
    <w:p w:rsidR="00947440" w:rsidRDefault="00947440" w:rsidP="00947440">
      <w:r>
        <w:tab/>
      </w:r>
      <w:r>
        <w:tab/>
      </w:r>
      <w:r>
        <w:tab/>
        <w:t>Youth male – Aaron Figgemeyer</w:t>
      </w:r>
    </w:p>
    <w:p w:rsidR="00947440" w:rsidRDefault="00947440" w:rsidP="00947440">
      <w:r>
        <w:tab/>
      </w:r>
      <w:r>
        <w:tab/>
      </w:r>
      <w:r>
        <w:tab/>
        <w:t>Advisory Youth male – Eli Wilson</w:t>
      </w:r>
    </w:p>
    <w:p w:rsidR="00947440" w:rsidRDefault="00947440" w:rsidP="00947440"/>
    <w:p w:rsidR="00947440" w:rsidRDefault="00947440" w:rsidP="00947440">
      <w:r>
        <w:t>The installation of the new board will take place at 7:15 p.m. The ambassadors were encouraged to give names of Pastors they might know that would like to serve on the Board.  The board can fill vacant positions when a pastor is found that is willing to serve.</w:t>
      </w:r>
    </w:p>
    <w:p w:rsidR="00947440" w:rsidRDefault="00947440" w:rsidP="00947440"/>
    <w:p w:rsidR="00947440" w:rsidRDefault="00947440" w:rsidP="00947440">
      <w:r>
        <w:t>During New Business, Roger made a motion to have the board move forward with hiring an interim Executive Director. Katrina seconded the motion and the motion passed unanimously.</w:t>
      </w:r>
    </w:p>
    <w:p w:rsidR="00947440" w:rsidRDefault="00947440" w:rsidP="00947440"/>
    <w:p w:rsidR="00947440" w:rsidRDefault="00947440" w:rsidP="00947440">
      <w:r>
        <w:t>Sandra made a motion to make money available for OAFC to have an informational</w:t>
      </w:r>
      <w:r w:rsidR="00437618">
        <w:t xml:space="preserve"> </w:t>
      </w:r>
      <w:r>
        <w:t>table at the 2019 LCMS conventions. She suggested $2000.00 to be used for registration, travel and food expenses at the LWML International Covention in Alabama and LCMS Synodical Convention in Florida. Leila seconded the motion and the motion passed unanimously.</w:t>
      </w:r>
    </w:p>
    <w:p w:rsidR="00947440" w:rsidRDefault="00947440" w:rsidP="00947440"/>
    <w:p w:rsidR="00947440" w:rsidRDefault="00947440" w:rsidP="00947440">
      <w:r>
        <w:t xml:space="preserve">Katrina made a motion that $2000.00 be used also for the </w:t>
      </w:r>
      <w:r w:rsidR="00437618">
        <w:t xml:space="preserve">2019 </w:t>
      </w:r>
      <w:r>
        <w:t>National Youth Gathering in Minnesota. The motion was seconded by Mikayla and passed unanimously.</w:t>
      </w:r>
    </w:p>
    <w:p w:rsidR="00947440" w:rsidRDefault="00947440" w:rsidP="00947440"/>
    <w:p w:rsidR="00947440" w:rsidRDefault="00947440" w:rsidP="00947440">
      <w:r>
        <w:t>The ambassadors present urged the board to continue communicating with the churches in Florida and Colorado to see if there is a possibility that a travel team can me formed.</w:t>
      </w:r>
    </w:p>
    <w:p w:rsidR="00947440" w:rsidRDefault="00947440" w:rsidP="00947440"/>
    <w:p w:rsidR="00947440" w:rsidRDefault="00947440" w:rsidP="00947440">
      <w:r>
        <w:lastRenderedPageBreak/>
        <w:t>It was also recommended to pray for the ministry of OAFC and work to promote the ministry and try to schedule future weekends.</w:t>
      </w:r>
    </w:p>
    <w:p w:rsidR="00947440" w:rsidRDefault="00947440" w:rsidP="00947440"/>
    <w:p w:rsidR="00947440" w:rsidRDefault="00947440" w:rsidP="00947440">
      <w:r>
        <w:t>Roger made the motion to adjourn, Katrina seconded. The motion passed.</w:t>
      </w:r>
    </w:p>
    <w:p w:rsidR="00947440" w:rsidRDefault="00947440" w:rsidP="00947440"/>
    <w:p w:rsidR="00947440" w:rsidRDefault="00947440" w:rsidP="00947440">
      <w:r>
        <w:t>The new board members met after the meeting and scheduled the fall board meeting to be on November 3rd at 7:00 p.m. using gotomeeting.com.</w:t>
      </w:r>
    </w:p>
    <w:p w:rsidR="00E63EFA" w:rsidRDefault="00E63EFA" w:rsidP="00947440"/>
    <w:p w:rsidR="00E63EFA" w:rsidRDefault="00E63EFA" w:rsidP="00947440">
      <w:r>
        <w:t>Respectfully submitted,</w:t>
      </w:r>
    </w:p>
    <w:p w:rsidR="00E63EFA" w:rsidRDefault="00E63EFA" w:rsidP="00947440"/>
    <w:p w:rsidR="00237423" w:rsidRDefault="00E63EFA" w:rsidP="00947440">
      <w:r>
        <w:t>Rebecca Nehrt</w:t>
      </w:r>
      <w:bookmarkStart w:id="0" w:name="_GoBack"/>
      <w:bookmarkEnd w:id="0"/>
      <w:r w:rsidR="00947440">
        <w:tab/>
      </w:r>
    </w:p>
    <w:sectPr w:rsidR="00237423" w:rsidSect="00947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35"/>
    <w:rsid w:val="00122DC9"/>
    <w:rsid w:val="00237423"/>
    <w:rsid w:val="00437618"/>
    <w:rsid w:val="005A46D7"/>
    <w:rsid w:val="00756B5C"/>
    <w:rsid w:val="008F7D35"/>
    <w:rsid w:val="00947440"/>
    <w:rsid w:val="00E6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A46D7"/>
    <w:pPr>
      <w:framePr w:w="7920" w:h="1980" w:hRule="exact" w:hSpace="180" w:wrap="auto" w:hAnchor="page" w:xAlign="center" w:yAlign="bottom"/>
      <w:spacing w:line="240" w:lineRule="auto"/>
      <w:ind w:left="2880"/>
    </w:pPr>
    <w:rPr>
      <w:rFonts w:asciiTheme="majorHAnsi" w:eastAsiaTheme="majorEastAsia" w:hAnsiTheme="majorHAnsi" w:cstheme="majorBidi"/>
      <w:sz w:val="32"/>
    </w:rPr>
  </w:style>
  <w:style w:type="paragraph" w:styleId="EnvelopeReturn">
    <w:name w:val="envelope return"/>
    <w:basedOn w:val="Normal"/>
    <w:uiPriority w:val="99"/>
    <w:semiHidden/>
    <w:unhideWhenUsed/>
    <w:rsid w:val="00122DC9"/>
    <w:pPr>
      <w:spacing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Nehrt</dc:creator>
  <cp:keywords/>
  <dc:description/>
  <cp:lastModifiedBy>Rebecca Nehrt</cp:lastModifiedBy>
  <cp:revision>7</cp:revision>
  <dcterms:created xsi:type="dcterms:W3CDTF">2018-10-13T23:16:00Z</dcterms:created>
  <dcterms:modified xsi:type="dcterms:W3CDTF">2018-10-14T19:12:00Z</dcterms:modified>
</cp:coreProperties>
</file>